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B7" w:rsidRDefault="00F82CB7" w:rsidP="00F82CB7">
      <w:pPr>
        <w:jc w:val="center"/>
        <w:rPr>
          <w:b/>
          <w:sz w:val="28"/>
          <w:szCs w:val="28"/>
        </w:rPr>
      </w:pPr>
      <w:r>
        <w:rPr>
          <w:b/>
          <w:sz w:val="28"/>
          <w:szCs w:val="28"/>
        </w:rPr>
        <w:t>MAWA T&amp;F Results Database</w:t>
      </w:r>
    </w:p>
    <w:p w:rsidR="00F82CB7" w:rsidRDefault="00F82CB7" w:rsidP="00F82CB7">
      <w:pPr>
        <w:jc w:val="center"/>
        <w:rPr>
          <w:b/>
          <w:sz w:val="24"/>
          <w:szCs w:val="24"/>
        </w:rPr>
      </w:pPr>
    </w:p>
    <w:p w:rsidR="00F82CB7" w:rsidRPr="00F82CB7" w:rsidRDefault="00F82CB7" w:rsidP="00F82CB7">
      <w:pPr>
        <w:jc w:val="center"/>
        <w:rPr>
          <w:b/>
          <w:sz w:val="24"/>
          <w:szCs w:val="24"/>
        </w:rPr>
      </w:pPr>
      <w:r>
        <w:rPr>
          <w:b/>
          <w:sz w:val="24"/>
          <w:szCs w:val="24"/>
        </w:rPr>
        <w:t>Structure and instructions for Use</w:t>
      </w:r>
    </w:p>
    <w:p w:rsidR="00F82CB7" w:rsidRDefault="00F82CB7"/>
    <w:p w:rsidR="00983AEC" w:rsidRPr="00983AEC" w:rsidRDefault="00983AEC">
      <w:pPr>
        <w:rPr>
          <w:b/>
          <w:i/>
        </w:rPr>
      </w:pPr>
      <w:r w:rsidRPr="00983AEC">
        <w:rPr>
          <w:b/>
          <w:i/>
        </w:rPr>
        <w:t xml:space="preserve">IMPORTANT: </w:t>
      </w:r>
      <w:r w:rsidRPr="00983AEC">
        <w:rPr>
          <w:b/>
          <w:i/>
        </w:rPr>
        <w:t>Please note that these instructions assume that you know how to use Excel.  A training manual for a spreadsheet is beyond the capacity of this document.</w:t>
      </w:r>
    </w:p>
    <w:p w:rsidR="00983AEC" w:rsidRDefault="00983AEC">
      <w:pPr>
        <w:rPr>
          <w:b/>
        </w:rPr>
      </w:pPr>
    </w:p>
    <w:p w:rsidR="00F82CB7" w:rsidRDefault="00F82CB7">
      <w:pPr>
        <w:rPr>
          <w:b/>
        </w:rPr>
      </w:pPr>
      <w:r>
        <w:rPr>
          <w:b/>
        </w:rPr>
        <w:t>Introduction</w:t>
      </w:r>
    </w:p>
    <w:p w:rsidR="007A15D0" w:rsidRDefault="00F82CB7">
      <w:r>
        <w:t>This</w:t>
      </w:r>
      <w:r w:rsidR="007A15D0">
        <w:t xml:space="preserve"> data has taken several years to collate. This first tranche includes all the information from 2006 to the present season, plus historical data from 1974 to 1984. The missing 22 years</w:t>
      </w:r>
      <w:r>
        <w:t xml:space="preserve"> from 1985 to 2006</w:t>
      </w:r>
      <w:r w:rsidR="007A15D0">
        <w:t xml:space="preserve"> is my remaining project, with the goal to have the archive </w:t>
      </w:r>
      <w:r w:rsidR="00C5721F">
        <w:t>complete by October 2016 when MAWA</w:t>
      </w:r>
      <w:r w:rsidR="007A15D0">
        <w:t xml:space="preserve"> host</w:t>
      </w:r>
      <w:r w:rsidR="00C5721F">
        <w:t>s</w:t>
      </w:r>
      <w:r w:rsidR="007A15D0">
        <w:t xml:space="preserve"> the WMA Championships.</w:t>
      </w:r>
      <w:r w:rsidR="00C5721F">
        <w:t xml:space="preserve"> </w:t>
      </w:r>
    </w:p>
    <w:p w:rsidR="00832653" w:rsidRDefault="00832653"/>
    <w:p w:rsidR="007A15D0" w:rsidRDefault="007A15D0">
      <w:r>
        <w:t>Inevitably with so much data, there will be errors and omissions. I ask that if you notice anything that you eith</w:t>
      </w:r>
      <w:r w:rsidR="0019209D">
        <w:t>er know, or suspect, is wrong</w:t>
      </w:r>
      <w:r>
        <w:t xml:space="preserve"> please let me know (</w:t>
      </w:r>
      <w:hyperlink r:id="rId6" w:history="1">
        <w:r w:rsidRPr="00643FDC">
          <w:rPr>
            <w:rStyle w:val="Hyperlink"/>
          </w:rPr>
          <w:t>oldfield.jc@gmail.com</w:t>
        </w:r>
      </w:hyperlink>
      <w:r>
        <w:t xml:space="preserve">). Similarly, please advise me of results that you think are missing, but only if they can be validated either online or in published documents. </w:t>
      </w:r>
    </w:p>
    <w:p w:rsidR="00983AEC" w:rsidRDefault="00983AEC" w:rsidP="00265224">
      <w:pPr>
        <w:rPr>
          <w:b/>
        </w:rPr>
      </w:pPr>
    </w:p>
    <w:p w:rsidR="00F82CB7" w:rsidRDefault="00F82CB7" w:rsidP="00265224">
      <w:pPr>
        <w:rPr>
          <w:b/>
        </w:rPr>
      </w:pPr>
      <w:r w:rsidRPr="00F82CB7">
        <w:rPr>
          <w:b/>
        </w:rPr>
        <w:t>Structure</w:t>
      </w:r>
    </w:p>
    <w:p w:rsidR="00265224" w:rsidRPr="00F82CB7" w:rsidRDefault="00F82CB7" w:rsidP="00265224">
      <w:pPr>
        <w:rPr>
          <w:b/>
          <w:sz w:val="16"/>
          <w:szCs w:val="16"/>
        </w:rPr>
      </w:pPr>
      <w:r w:rsidRPr="00F82CB7">
        <w:rPr>
          <w:b/>
          <w:i/>
          <w:sz w:val="16"/>
          <w:szCs w:val="16"/>
        </w:rPr>
        <w:t>(general</w:t>
      </w:r>
      <w:r>
        <w:rPr>
          <w:b/>
          <w:i/>
          <w:sz w:val="16"/>
          <w:szCs w:val="16"/>
        </w:rPr>
        <w:t xml:space="preserve"> structure</w:t>
      </w:r>
      <w:r w:rsidRPr="00F82CB7">
        <w:rPr>
          <w:b/>
          <w:i/>
          <w:sz w:val="16"/>
          <w:szCs w:val="16"/>
        </w:rPr>
        <w:t>)</w:t>
      </w:r>
    </w:p>
    <w:p w:rsidR="007A15D0" w:rsidRDefault="007A15D0"/>
    <w:p w:rsidR="00F82CB7" w:rsidRDefault="00F82CB7">
      <w:r>
        <w:t>The data is stored in two sections.</w:t>
      </w:r>
    </w:p>
    <w:p w:rsidR="00F82CB7" w:rsidRDefault="00F82CB7"/>
    <w:p w:rsidR="00F82CB7" w:rsidRDefault="00F82CB7" w:rsidP="00F82CB7">
      <w:pPr>
        <w:pStyle w:val="ListParagraph"/>
        <w:numPr>
          <w:ilvl w:val="0"/>
          <w:numId w:val="1"/>
        </w:numPr>
        <w:ind w:left="567" w:hanging="283"/>
      </w:pPr>
      <w:r>
        <w:t>All entries are initially filed by season or year. From 1974 to December 1979, and again from 2006 onwards, the data is filed by T&amp;F season. (April after the Nationals to April). The intervening years from January 1980 to December 2005 are stored by calendar year. Each season (or year) is contained in a separate worksheet. For ease of access these are then stored in five-yearly workbooks for you to download (e</w:t>
      </w:r>
      <w:r w:rsidR="000526A1">
        <w:t>.</w:t>
      </w:r>
      <w:r>
        <w:t>g</w:t>
      </w:r>
      <w:r w:rsidR="000526A1">
        <w:t>.</w:t>
      </w:r>
      <w:r>
        <w:t xml:space="preserve"> 1974-79, 1980-84, etc.)</w:t>
      </w:r>
    </w:p>
    <w:p w:rsidR="00F82CB7" w:rsidRDefault="00F82CB7" w:rsidP="00F82CB7">
      <w:pPr>
        <w:pStyle w:val="ListParagraph"/>
        <w:numPr>
          <w:ilvl w:val="0"/>
          <w:numId w:val="1"/>
        </w:numPr>
        <w:tabs>
          <w:tab w:val="left" w:pos="-142"/>
        </w:tabs>
        <w:ind w:left="567" w:hanging="283"/>
      </w:pPr>
      <w:r>
        <w:t>The data is also repeated, stored across</w:t>
      </w:r>
      <w:r w:rsidR="000526A1">
        <w:t xml:space="preserve"> what will eventually be</w:t>
      </w:r>
      <w:r>
        <w:t xml:space="preserve"> the complete 40 years, in event worksheets. i.e. all 100m results from 1974 to 2014 have been combined into a single worksheet. Again, for ease of access, all the sprints can be found in one workbook, all the middle distance events in another, and so on.</w:t>
      </w:r>
    </w:p>
    <w:p w:rsidR="00F82CB7" w:rsidRDefault="00F82CB7" w:rsidP="00F82CB7">
      <w:pPr>
        <w:tabs>
          <w:tab w:val="left" w:pos="-142"/>
        </w:tabs>
      </w:pPr>
    </w:p>
    <w:p w:rsidR="00F82CB7" w:rsidRDefault="00F82CB7" w:rsidP="00F82CB7">
      <w:pPr>
        <w:tabs>
          <w:tab w:val="left" w:pos="-142"/>
        </w:tabs>
      </w:pPr>
      <w:r>
        <w:t>If you want to see results from a particular year, use the annual/seasonal workbooks. If you want to see the results from a specific event across the years, use the events workbooks.</w:t>
      </w:r>
    </w:p>
    <w:p w:rsidR="00F82CB7" w:rsidRDefault="00F82CB7" w:rsidP="00F82CB7">
      <w:pPr>
        <w:tabs>
          <w:tab w:val="left" w:pos="-142"/>
        </w:tabs>
      </w:pPr>
    </w:p>
    <w:p w:rsidR="00F82CB7" w:rsidRPr="00F82CB7" w:rsidRDefault="00F82CB7" w:rsidP="00F82CB7">
      <w:pPr>
        <w:tabs>
          <w:tab w:val="left" w:pos="-142"/>
        </w:tabs>
        <w:rPr>
          <w:b/>
          <w:i/>
          <w:sz w:val="16"/>
          <w:szCs w:val="16"/>
        </w:rPr>
      </w:pPr>
      <w:r>
        <w:rPr>
          <w:b/>
          <w:i/>
          <w:sz w:val="16"/>
          <w:szCs w:val="16"/>
        </w:rPr>
        <w:t>(worksheet structure)</w:t>
      </w:r>
    </w:p>
    <w:p w:rsidR="00F82CB7" w:rsidRDefault="00F82CB7" w:rsidP="00F82CB7">
      <w:pPr>
        <w:tabs>
          <w:tab w:val="left" w:pos="-142"/>
        </w:tabs>
      </w:pPr>
    </w:p>
    <w:p w:rsidR="00F82CB7" w:rsidRDefault="005D44DD" w:rsidP="00F82CB7">
      <w:pPr>
        <w:tabs>
          <w:tab w:val="left" w:pos="-142"/>
        </w:tabs>
      </w:pPr>
      <w:r>
        <w:t>Each performance entry contains the following fields – club number, athlete name, current age group, event, date, location and performance.</w:t>
      </w:r>
    </w:p>
    <w:p w:rsidR="005D44DD" w:rsidRDefault="005D44DD" w:rsidP="00F82CB7">
      <w:pPr>
        <w:tabs>
          <w:tab w:val="left" w:pos="-142"/>
        </w:tabs>
      </w:pPr>
    </w:p>
    <w:p w:rsidR="005D44DD" w:rsidRDefault="005D44DD" w:rsidP="005D44DD">
      <w:pPr>
        <w:pStyle w:val="ListParagraph"/>
        <w:numPr>
          <w:ilvl w:val="0"/>
          <w:numId w:val="2"/>
        </w:numPr>
        <w:tabs>
          <w:tab w:val="left" w:pos="-142"/>
        </w:tabs>
      </w:pPr>
      <w:r>
        <w:t xml:space="preserve">Club number: </w:t>
      </w:r>
      <w:r>
        <w:tab/>
        <w:t>note that numbers were not allocated to members until 2002. If membership had lapsed before that time they did not have a club number. For convenience I have allocated (arbitrarily) numbers with the prefix “x” or “n” to these members.</w:t>
      </w:r>
    </w:p>
    <w:p w:rsidR="005D44DD" w:rsidRDefault="005D44DD" w:rsidP="005D44DD">
      <w:pPr>
        <w:pStyle w:val="ListParagraph"/>
        <w:numPr>
          <w:ilvl w:val="0"/>
          <w:numId w:val="2"/>
        </w:numPr>
        <w:tabs>
          <w:tab w:val="left" w:pos="-142"/>
        </w:tabs>
      </w:pPr>
      <w:r>
        <w:t>Atlhete name:</w:t>
      </w:r>
      <w:r>
        <w:tab/>
        <w:t>I have used the name by which it appears the athlete was known, i.e. “Jan” instead of the full name “Janet”, etc. For some of the early members I can only find the initial in my data source. I would be grateful for updates in these cases if anyone can help. Note also that some members’ surnames have changed during the years covered by the database (through marriage for example). In all case I use the name that was current at the time of the event. I apologise if this causes any problem but it is the only logical way to present the data.</w:t>
      </w:r>
    </w:p>
    <w:p w:rsidR="005D44DD" w:rsidRDefault="005D44DD" w:rsidP="005D44DD">
      <w:pPr>
        <w:pStyle w:val="ListParagraph"/>
        <w:numPr>
          <w:ilvl w:val="0"/>
          <w:numId w:val="2"/>
        </w:numPr>
        <w:tabs>
          <w:tab w:val="left" w:pos="-142"/>
        </w:tabs>
      </w:pPr>
      <w:r>
        <w:t>Age group:</w:t>
      </w:r>
      <w:r>
        <w:tab/>
        <w:t>This is calculated automatically by the software using the date of birth. For some of the early members I do not have access to a date of birth, so I have used the age group given in my data source. Some sources were incomplete, in which case I have attempted to “best guess” using parallel data.</w:t>
      </w:r>
      <w:r w:rsidR="008A56B6">
        <w:t xml:space="preserve"> Note that the online database </w:t>
      </w:r>
      <w:r w:rsidR="008A56B6" w:rsidRPr="008A56B6">
        <w:rPr>
          <w:b/>
        </w:rPr>
        <w:t xml:space="preserve">does </w:t>
      </w:r>
      <w:r w:rsidR="008A56B6">
        <w:rPr>
          <w:b/>
        </w:rPr>
        <w:t>not include dates of birth for reasons of personal privacy</w:t>
      </w:r>
      <w:r w:rsidR="008A56B6">
        <w:t>.</w:t>
      </w:r>
    </w:p>
    <w:p w:rsidR="005D44DD" w:rsidRDefault="00EC3390" w:rsidP="005D44DD">
      <w:pPr>
        <w:pStyle w:val="ListParagraph"/>
        <w:numPr>
          <w:ilvl w:val="0"/>
          <w:numId w:val="2"/>
        </w:numPr>
        <w:tabs>
          <w:tab w:val="left" w:pos="-142"/>
        </w:tabs>
      </w:pPr>
      <w:r>
        <w:t>Event:</w:t>
      </w:r>
      <w:r>
        <w:tab/>
      </w:r>
      <w:r>
        <w:tab/>
        <w:t>This should be self-explanatory. For</w:t>
      </w:r>
      <w:r w:rsidR="005D44DD">
        <w:t xml:space="preserve"> </w:t>
      </w:r>
      <w:r>
        <w:t>throws events the abbreviations D, HT, J, Sh, WT are used. For jumps abbreviations are HJ, LJ, PV, TJ. For combined events abbreviations are Dec, Hep, pent, Tpent. Note that pentathlon specifications have changed over the years; older specs have been annotated accordingly.</w:t>
      </w:r>
    </w:p>
    <w:p w:rsidR="00EC3390" w:rsidRDefault="00EC3390" w:rsidP="005D44DD">
      <w:pPr>
        <w:pStyle w:val="ListParagraph"/>
        <w:numPr>
          <w:ilvl w:val="0"/>
          <w:numId w:val="2"/>
        </w:numPr>
        <w:tabs>
          <w:tab w:val="left" w:pos="-142"/>
        </w:tabs>
      </w:pPr>
      <w:r>
        <w:t>Date:</w:t>
      </w:r>
      <w:r>
        <w:tab/>
      </w:r>
      <w:r>
        <w:tab/>
        <w:t>The date of the event, where known exactly, is given. For Championships I have used the month and year only on most occasions, unless the actual date of each event is known.</w:t>
      </w:r>
    </w:p>
    <w:p w:rsidR="00EC3390" w:rsidRDefault="00EC3390" w:rsidP="005D44DD">
      <w:pPr>
        <w:pStyle w:val="ListParagraph"/>
        <w:numPr>
          <w:ilvl w:val="0"/>
          <w:numId w:val="2"/>
        </w:numPr>
        <w:tabs>
          <w:tab w:val="left" w:pos="-142"/>
        </w:tabs>
      </w:pPr>
      <w:r>
        <w:t>Location:</w:t>
      </w:r>
      <w:r>
        <w:tab/>
        <w:t>Most abbreviations will be obvious to members (e.g. UWA, ECAC, WAAS, Strive). Older locations are indicated by PL (Perry Lakes), McCallum, McGillivray, Nollamara, Belmont, etc. Overseas and National championships use the city name. In some cases I have added the suffix “Ch” to indicate it was a championships.</w:t>
      </w:r>
    </w:p>
    <w:p w:rsidR="00EC3390" w:rsidRDefault="00EC3390" w:rsidP="005D44DD">
      <w:pPr>
        <w:pStyle w:val="ListParagraph"/>
        <w:numPr>
          <w:ilvl w:val="0"/>
          <w:numId w:val="2"/>
        </w:numPr>
        <w:tabs>
          <w:tab w:val="left" w:pos="-142"/>
        </w:tabs>
      </w:pPr>
      <w:r>
        <w:t>Performance:</w:t>
      </w:r>
      <w:r>
        <w:tab/>
        <w:t>The standard IAAF degree of accuracy is given (hand times to the tenth of a second above – i.e. 10.51s becomes 10.6s). Electronic time is given to the hundredth of a second, e.g. 10.51s. J</w:t>
      </w:r>
      <w:r w:rsidR="008A56B6">
        <w:t>umps and throws are given to 2</w:t>
      </w:r>
      <w:r>
        <w:t xml:space="preserve"> d.p. Please note that some data sources </w:t>
      </w:r>
      <w:r w:rsidR="00983AEC">
        <w:t xml:space="preserve">used to glean the data in this database </w:t>
      </w:r>
      <w:r>
        <w:t>only give times to the neares</w:t>
      </w:r>
      <w:r w:rsidR="00983AEC">
        <w:t>t second.</w:t>
      </w:r>
    </w:p>
    <w:p w:rsidR="007F0441" w:rsidRDefault="007F0441" w:rsidP="007F0441">
      <w:pPr>
        <w:tabs>
          <w:tab w:val="left" w:pos="-142"/>
        </w:tabs>
      </w:pPr>
    </w:p>
    <w:p w:rsidR="00F82CB7" w:rsidRDefault="000526A1" w:rsidP="00F82CB7">
      <w:pPr>
        <w:tabs>
          <w:tab w:val="left" w:pos="-142"/>
        </w:tabs>
      </w:pPr>
      <w:r>
        <w:t>For any further information or help, please email me at the address in the introduction.</w:t>
      </w:r>
      <w:bookmarkStart w:id="0" w:name="_GoBack"/>
      <w:bookmarkEnd w:id="0"/>
    </w:p>
    <w:sectPr w:rsidR="00F82CB7" w:rsidSect="00F82C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2769"/>
    <w:multiLevelType w:val="hybridMultilevel"/>
    <w:tmpl w:val="67BC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2158F0"/>
    <w:multiLevelType w:val="hybridMultilevel"/>
    <w:tmpl w:val="5A9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8E"/>
    <w:rsid w:val="000526A1"/>
    <w:rsid w:val="00131C9A"/>
    <w:rsid w:val="0013259B"/>
    <w:rsid w:val="00143652"/>
    <w:rsid w:val="0019209D"/>
    <w:rsid w:val="00265224"/>
    <w:rsid w:val="00337B04"/>
    <w:rsid w:val="003940AD"/>
    <w:rsid w:val="003D27BC"/>
    <w:rsid w:val="003D7CFD"/>
    <w:rsid w:val="00445626"/>
    <w:rsid w:val="0049781B"/>
    <w:rsid w:val="004A3B23"/>
    <w:rsid w:val="004D1003"/>
    <w:rsid w:val="00507314"/>
    <w:rsid w:val="005321B5"/>
    <w:rsid w:val="005D44DD"/>
    <w:rsid w:val="006745C7"/>
    <w:rsid w:val="006F715E"/>
    <w:rsid w:val="007226D6"/>
    <w:rsid w:val="007617DE"/>
    <w:rsid w:val="007A15D0"/>
    <w:rsid w:val="007F0441"/>
    <w:rsid w:val="00832653"/>
    <w:rsid w:val="00882D35"/>
    <w:rsid w:val="00884024"/>
    <w:rsid w:val="008A56B6"/>
    <w:rsid w:val="00983AEC"/>
    <w:rsid w:val="009E15FA"/>
    <w:rsid w:val="009E576F"/>
    <w:rsid w:val="00C25EB1"/>
    <w:rsid w:val="00C33B7D"/>
    <w:rsid w:val="00C5721F"/>
    <w:rsid w:val="00CD77A2"/>
    <w:rsid w:val="00CF75CB"/>
    <w:rsid w:val="00EC3390"/>
    <w:rsid w:val="00ED744A"/>
    <w:rsid w:val="00F22336"/>
    <w:rsid w:val="00F82CB7"/>
    <w:rsid w:val="00FC176E"/>
    <w:rsid w:val="00FC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35"/>
  </w:style>
  <w:style w:type="paragraph" w:styleId="Heading6">
    <w:name w:val="heading 6"/>
    <w:basedOn w:val="Normal"/>
    <w:link w:val="Heading6Char"/>
    <w:uiPriority w:val="9"/>
    <w:qFormat/>
    <w:rsid w:val="00882D35"/>
    <w:pPr>
      <w:spacing w:before="100" w:beforeAutospacing="1" w:after="100" w:afterAutospacing="1"/>
      <w:outlineLvl w:val="5"/>
    </w:pPr>
    <w:rPr>
      <w:rFonts w:ascii="Times New Roman" w:eastAsia="Times New Roman" w:hAnsi="Times New Roman"/>
      <w:b/>
      <w:bCs/>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882D35"/>
    <w:rPr>
      <w:rFonts w:ascii="Times New Roman" w:eastAsia="Times New Roman" w:hAnsi="Times New Roman"/>
      <w:b/>
      <w:bCs/>
      <w:sz w:val="15"/>
      <w:szCs w:val="15"/>
    </w:rPr>
  </w:style>
  <w:style w:type="character" w:styleId="Hyperlink">
    <w:name w:val="Hyperlink"/>
    <w:basedOn w:val="DefaultParagraphFont"/>
    <w:uiPriority w:val="99"/>
    <w:unhideWhenUsed/>
    <w:rsid w:val="007A15D0"/>
    <w:rPr>
      <w:color w:val="0000FF" w:themeColor="hyperlink"/>
      <w:u w:val="single"/>
    </w:rPr>
  </w:style>
  <w:style w:type="paragraph" w:styleId="ListParagraph">
    <w:name w:val="List Paragraph"/>
    <w:basedOn w:val="Normal"/>
    <w:uiPriority w:val="34"/>
    <w:qFormat/>
    <w:rsid w:val="00F82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35"/>
  </w:style>
  <w:style w:type="paragraph" w:styleId="Heading6">
    <w:name w:val="heading 6"/>
    <w:basedOn w:val="Normal"/>
    <w:link w:val="Heading6Char"/>
    <w:uiPriority w:val="9"/>
    <w:qFormat/>
    <w:rsid w:val="00882D35"/>
    <w:pPr>
      <w:spacing w:before="100" w:beforeAutospacing="1" w:after="100" w:afterAutospacing="1"/>
      <w:outlineLvl w:val="5"/>
    </w:pPr>
    <w:rPr>
      <w:rFonts w:ascii="Times New Roman" w:eastAsia="Times New Roman" w:hAnsi="Times New Roman"/>
      <w:b/>
      <w:bCs/>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882D35"/>
    <w:rPr>
      <w:rFonts w:ascii="Times New Roman" w:eastAsia="Times New Roman" w:hAnsi="Times New Roman"/>
      <w:b/>
      <w:bCs/>
      <w:sz w:val="15"/>
      <w:szCs w:val="15"/>
    </w:rPr>
  </w:style>
  <w:style w:type="character" w:styleId="Hyperlink">
    <w:name w:val="Hyperlink"/>
    <w:basedOn w:val="DefaultParagraphFont"/>
    <w:uiPriority w:val="99"/>
    <w:unhideWhenUsed/>
    <w:rsid w:val="007A15D0"/>
    <w:rPr>
      <w:color w:val="0000FF" w:themeColor="hyperlink"/>
      <w:u w:val="single"/>
    </w:rPr>
  </w:style>
  <w:style w:type="paragraph" w:styleId="ListParagraph">
    <w:name w:val="List Paragraph"/>
    <w:basedOn w:val="Normal"/>
    <w:uiPriority w:val="34"/>
    <w:qFormat/>
    <w:rsid w:val="00F82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dfield.j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Links>
    <vt:vector size="12" baseType="variant">
      <vt:variant>
        <vt:i4>4522030</vt:i4>
      </vt:variant>
      <vt:variant>
        <vt:i4>3</vt:i4>
      </vt:variant>
      <vt:variant>
        <vt:i4>0</vt:i4>
      </vt:variant>
      <vt:variant>
        <vt:i4>5</vt:i4>
      </vt:variant>
      <vt:variant>
        <vt:lpwstr>mailto:oldfield.jc@gmail.com</vt:lpwstr>
      </vt:variant>
      <vt:variant>
        <vt:lpwstr/>
      </vt:variant>
      <vt:variant>
        <vt:i4>2621480</vt:i4>
      </vt:variant>
      <vt:variant>
        <vt:i4>0</vt:i4>
      </vt:variant>
      <vt:variant>
        <vt:i4>0</vt:i4>
      </vt:variant>
      <vt:variant>
        <vt:i4>5</vt:i4>
      </vt:variant>
      <vt:variant>
        <vt:lpwstr>http://www.mastersathleticswa.org/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Oldfield</dc:creator>
  <cp:lastModifiedBy>John Oldfield</cp:lastModifiedBy>
  <cp:revision>7</cp:revision>
  <dcterms:created xsi:type="dcterms:W3CDTF">2015-01-08T01:34:00Z</dcterms:created>
  <dcterms:modified xsi:type="dcterms:W3CDTF">2015-01-08T06:17:00Z</dcterms:modified>
</cp:coreProperties>
</file>