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C438" w14:textId="77777777" w:rsidR="004037D0" w:rsidRDefault="004037D0" w:rsidP="004037D0">
      <w:pPr>
        <w:jc w:val="center"/>
      </w:pPr>
      <w:r>
        <w:rPr>
          <w:noProof/>
        </w:rPr>
        <w:drawing>
          <wp:inline distT="0" distB="0" distL="0" distR="0" wp14:anchorId="5F15245E" wp14:editId="2A5AFAF4">
            <wp:extent cx="1803400" cy="845108"/>
            <wp:effectExtent l="0" t="0" r="6350" b="0"/>
            <wp:docPr id="1" name="Picture 1" descr="A logo with stars and a person in the midd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stars and a person in the midd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28" cy="8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587B" w14:textId="77777777" w:rsidR="004037D0" w:rsidRPr="006F143C" w:rsidRDefault="004037D0" w:rsidP="004037D0">
      <w:pPr>
        <w:spacing w:after="6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6F143C">
        <w:rPr>
          <w:rFonts w:asciiTheme="majorHAnsi" w:hAnsiTheme="majorHAnsi" w:cstheme="majorHAnsi"/>
          <w:b/>
          <w:bCs/>
          <w:i/>
          <w:iCs/>
          <w:sz w:val="24"/>
          <w:szCs w:val="24"/>
        </w:rPr>
        <w:t>Empowering Coaches through Education</w:t>
      </w:r>
    </w:p>
    <w:p w14:paraId="7A7C531A" w14:textId="77777777" w:rsidR="004037D0" w:rsidRDefault="004037D0" w:rsidP="004037D0">
      <w:pPr>
        <w:spacing w:after="6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24132">
        <w:rPr>
          <w:rFonts w:asciiTheme="majorHAnsi" w:hAnsiTheme="majorHAnsi" w:cstheme="majorHAnsi"/>
          <w:b/>
          <w:bCs/>
          <w:sz w:val="32"/>
          <w:szCs w:val="32"/>
        </w:rPr>
        <w:t>ATFCA WA BRANCH</w:t>
      </w:r>
    </w:p>
    <w:p w14:paraId="0E8D065B" w14:textId="2BDD8CED" w:rsidR="004037D0" w:rsidRDefault="00780DBF" w:rsidP="004F368C">
      <w:pPr>
        <w:spacing w:after="4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Track and Field </w:t>
      </w:r>
      <w:r w:rsidR="004037D0">
        <w:rPr>
          <w:rFonts w:asciiTheme="majorHAnsi" w:hAnsiTheme="majorHAnsi" w:cstheme="majorHAnsi"/>
          <w:b/>
          <w:bCs/>
          <w:sz w:val="32"/>
          <w:szCs w:val="32"/>
        </w:rPr>
        <w:t>Coaching</w:t>
      </w:r>
      <w:r w:rsidR="00D750F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0B6938">
        <w:rPr>
          <w:rFonts w:asciiTheme="majorHAnsi" w:hAnsiTheme="majorHAnsi" w:cstheme="majorHAnsi"/>
          <w:b/>
          <w:bCs/>
          <w:sz w:val="32"/>
          <w:szCs w:val="32"/>
        </w:rPr>
        <w:t xml:space="preserve">practical </w:t>
      </w:r>
      <w:proofErr w:type="gramStart"/>
      <w:r w:rsidR="000B6938">
        <w:rPr>
          <w:rFonts w:asciiTheme="majorHAnsi" w:hAnsiTheme="majorHAnsi" w:cstheme="majorHAnsi"/>
          <w:b/>
          <w:bCs/>
          <w:sz w:val="32"/>
          <w:szCs w:val="32"/>
        </w:rPr>
        <w:t>workshop</w:t>
      </w:r>
      <w:proofErr w:type="gramEnd"/>
    </w:p>
    <w:p w14:paraId="2BCE6D4E" w14:textId="228EFAAE" w:rsidR="00CE24BE" w:rsidRDefault="00ED5128" w:rsidP="004037D0">
      <w:pPr>
        <w:spacing w:after="40"/>
        <w:rPr>
          <w:rFonts w:asciiTheme="majorHAnsi" w:hAnsiTheme="majorHAnsi" w:cstheme="majorHAnsi"/>
          <w:color w:val="FF0000"/>
        </w:rPr>
      </w:pPr>
      <w:r w:rsidRPr="004F368C">
        <w:rPr>
          <w:rFonts w:asciiTheme="majorHAnsi" w:hAnsiTheme="majorHAnsi" w:cstheme="majorHAnsi"/>
        </w:rPr>
        <w:t xml:space="preserve">This workshop </w:t>
      </w:r>
      <w:r w:rsidR="00B1396B" w:rsidRPr="004F368C">
        <w:rPr>
          <w:rFonts w:asciiTheme="majorHAnsi" w:hAnsiTheme="majorHAnsi" w:cstheme="majorHAnsi"/>
        </w:rPr>
        <w:t xml:space="preserve">covers practical </w:t>
      </w:r>
      <w:r w:rsidR="004D3EB3" w:rsidRPr="004F368C">
        <w:rPr>
          <w:rFonts w:asciiTheme="majorHAnsi" w:hAnsiTheme="majorHAnsi" w:cstheme="majorHAnsi"/>
        </w:rPr>
        <w:t xml:space="preserve">activities and correct techniques for </w:t>
      </w:r>
      <w:r w:rsidR="002B03DC" w:rsidRPr="004F368C">
        <w:rPr>
          <w:rFonts w:asciiTheme="majorHAnsi" w:hAnsiTheme="majorHAnsi" w:cstheme="majorHAnsi"/>
        </w:rPr>
        <w:t xml:space="preserve">sprints, relays, middle distance, race walking, relays, LJ, TJ, HJ, shot, </w:t>
      </w:r>
      <w:proofErr w:type="gramStart"/>
      <w:r w:rsidR="002B03DC" w:rsidRPr="004F368C">
        <w:rPr>
          <w:rFonts w:asciiTheme="majorHAnsi" w:hAnsiTheme="majorHAnsi" w:cstheme="majorHAnsi"/>
        </w:rPr>
        <w:t>discus</w:t>
      </w:r>
      <w:proofErr w:type="gramEnd"/>
      <w:r w:rsidR="002B03DC" w:rsidRPr="004F368C">
        <w:rPr>
          <w:rFonts w:asciiTheme="majorHAnsi" w:hAnsiTheme="majorHAnsi" w:cstheme="majorHAnsi"/>
        </w:rPr>
        <w:t xml:space="preserve"> and javelin</w:t>
      </w:r>
      <w:r w:rsidR="009C5633" w:rsidRPr="004F368C">
        <w:rPr>
          <w:rFonts w:asciiTheme="majorHAnsi" w:hAnsiTheme="majorHAnsi" w:cstheme="majorHAnsi"/>
        </w:rPr>
        <w:t xml:space="preserve">. </w:t>
      </w:r>
      <w:r w:rsidR="004037D0" w:rsidRPr="004F368C">
        <w:rPr>
          <w:rFonts w:asciiTheme="majorHAnsi" w:hAnsiTheme="majorHAnsi" w:cstheme="majorHAnsi"/>
        </w:rPr>
        <w:t xml:space="preserve">There are </w:t>
      </w:r>
      <w:r w:rsidR="004037D0" w:rsidRPr="004F368C">
        <w:rPr>
          <w:rFonts w:asciiTheme="majorHAnsi" w:hAnsiTheme="majorHAnsi" w:cstheme="majorHAnsi"/>
          <w:b/>
          <w:bCs/>
        </w:rPr>
        <w:t>no pre-requisites</w:t>
      </w:r>
      <w:r w:rsidR="004037D0" w:rsidRPr="004F368C">
        <w:rPr>
          <w:rFonts w:asciiTheme="majorHAnsi" w:hAnsiTheme="majorHAnsi" w:cstheme="majorHAnsi"/>
        </w:rPr>
        <w:t xml:space="preserve"> for this </w:t>
      </w:r>
      <w:r w:rsidR="00620490" w:rsidRPr="004F368C">
        <w:rPr>
          <w:rFonts w:asciiTheme="majorHAnsi" w:hAnsiTheme="majorHAnsi" w:cstheme="majorHAnsi"/>
        </w:rPr>
        <w:t>workshop</w:t>
      </w:r>
      <w:r w:rsidR="004037D0" w:rsidRPr="004F368C">
        <w:rPr>
          <w:rFonts w:asciiTheme="majorHAnsi" w:hAnsiTheme="majorHAnsi" w:cstheme="majorHAnsi"/>
        </w:rPr>
        <w:t xml:space="preserve">, but some familiarity with the sport will be assumed. </w:t>
      </w:r>
      <w:r w:rsidR="00620490" w:rsidRPr="004F368C">
        <w:rPr>
          <w:rFonts w:asciiTheme="majorHAnsi" w:hAnsiTheme="majorHAnsi" w:cstheme="majorHAnsi"/>
        </w:rPr>
        <w:t xml:space="preserve">It supplements the </w:t>
      </w:r>
      <w:r w:rsidR="00620490" w:rsidRPr="004F368C">
        <w:rPr>
          <w:rFonts w:asciiTheme="majorHAnsi" w:hAnsiTheme="majorHAnsi" w:cstheme="majorHAnsi"/>
          <w:b/>
          <w:bCs/>
        </w:rPr>
        <w:t>ATFCA online Foundation Course</w:t>
      </w:r>
      <w:r w:rsidR="00620490" w:rsidRPr="004F368C">
        <w:rPr>
          <w:rFonts w:asciiTheme="majorHAnsi" w:hAnsiTheme="majorHAnsi" w:cstheme="majorHAnsi"/>
        </w:rPr>
        <w:t xml:space="preserve">. </w:t>
      </w:r>
      <w:r w:rsidR="004345C9" w:rsidRPr="004F368C">
        <w:rPr>
          <w:rFonts w:asciiTheme="majorHAnsi" w:hAnsiTheme="majorHAnsi" w:cstheme="majorHAnsi"/>
        </w:rPr>
        <w:t xml:space="preserve">The Foundation course </w:t>
      </w:r>
      <w:r w:rsidR="003F396C">
        <w:rPr>
          <w:rFonts w:asciiTheme="majorHAnsi" w:hAnsiTheme="majorHAnsi" w:cstheme="majorHAnsi"/>
        </w:rPr>
        <w:t xml:space="preserve">is highly recommended and is </w:t>
      </w:r>
      <w:r w:rsidR="00AE55FE" w:rsidRPr="004F368C">
        <w:rPr>
          <w:rFonts w:asciiTheme="majorHAnsi" w:hAnsiTheme="majorHAnsi" w:cstheme="majorHAnsi"/>
        </w:rPr>
        <w:t>available online</w:t>
      </w:r>
      <w:r w:rsidR="00470DE9" w:rsidRPr="004F368C">
        <w:rPr>
          <w:rFonts w:asciiTheme="majorHAnsi" w:hAnsiTheme="majorHAnsi" w:cstheme="majorHAnsi"/>
        </w:rPr>
        <w:t xml:space="preserve">: </w:t>
      </w:r>
      <w:r w:rsidR="0006337D" w:rsidRPr="004F368C">
        <w:rPr>
          <w:rFonts w:asciiTheme="majorHAnsi" w:hAnsiTheme="majorHAnsi" w:cstheme="majorHAnsi"/>
        </w:rPr>
        <w:t xml:space="preserve">please </w:t>
      </w:r>
      <w:r w:rsidR="00470DE9" w:rsidRPr="004F368C">
        <w:rPr>
          <w:rFonts w:asciiTheme="majorHAnsi" w:hAnsiTheme="majorHAnsi" w:cstheme="majorHAnsi"/>
        </w:rPr>
        <w:t xml:space="preserve">see </w:t>
      </w:r>
      <w:hyperlink r:id="rId5" w:history="1">
        <w:r w:rsidR="00470DE9" w:rsidRPr="00FF5614">
          <w:rPr>
            <w:rStyle w:val="Hyperlink"/>
            <w:rFonts w:asciiTheme="majorHAnsi" w:hAnsiTheme="majorHAnsi" w:cstheme="majorHAnsi"/>
          </w:rPr>
          <w:t>https://atfca.com.au/courses/foundation-course/</w:t>
        </w:r>
      </w:hyperlink>
      <w:r w:rsidR="00CA638B">
        <w:rPr>
          <w:rFonts w:asciiTheme="majorHAnsi" w:hAnsiTheme="majorHAnsi" w:cstheme="majorHAnsi"/>
        </w:rPr>
        <w:t>. It</w:t>
      </w:r>
      <w:r w:rsidR="00470DE9">
        <w:rPr>
          <w:rFonts w:asciiTheme="majorHAnsi" w:hAnsiTheme="majorHAnsi" w:cstheme="majorHAnsi"/>
        </w:rPr>
        <w:t xml:space="preserve"> </w:t>
      </w:r>
      <w:r w:rsidR="004345C9" w:rsidRPr="007808B8">
        <w:rPr>
          <w:rFonts w:asciiTheme="majorHAnsi" w:hAnsiTheme="majorHAnsi" w:cstheme="majorHAnsi"/>
        </w:rPr>
        <w:t xml:space="preserve">is directed to the </w:t>
      </w:r>
      <w:r w:rsidR="00D53396">
        <w:rPr>
          <w:rFonts w:asciiTheme="majorHAnsi" w:hAnsiTheme="majorHAnsi" w:cstheme="majorHAnsi"/>
        </w:rPr>
        <w:t>p</w:t>
      </w:r>
      <w:r w:rsidR="004345C9" w:rsidRPr="007808B8">
        <w:rPr>
          <w:rFonts w:asciiTheme="majorHAnsi" w:hAnsiTheme="majorHAnsi" w:cstheme="majorHAnsi"/>
        </w:rPr>
        <w:t xml:space="preserve">rocesses of </w:t>
      </w:r>
      <w:r w:rsidR="00D53396">
        <w:rPr>
          <w:rFonts w:asciiTheme="majorHAnsi" w:hAnsiTheme="majorHAnsi" w:cstheme="majorHAnsi"/>
        </w:rPr>
        <w:t>co</w:t>
      </w:r>
      <w:r w:rsidR="004345C9" w:rsidRPr="007808B8">
        <w:rPr>
          <w:rFonts w:asciiTheme="majorHAnsi" w:hAnsiTheme="majorHAnsi" w:cstheme="majorHAnsi"/>
        </w:rPr>
        <w:t>aching, with emphasis on young athletes and novice athletes</w:t>
      </w:r>
      <w:r w:rsidR="004037D0" w:rsidRPr="004F368C">
        <w:rPr>
          <w:rFonts w:asciiTheme="majorHAnsi" w:hAnsiTheme="majorHAnsi" w:cstheme="majorHAnsi"/>
        </w:rPr>
        <w:t>. It is equivalent to completing AA’s Level 2 course.</w:t>
      </w:r>
      <w:r w:rsidR="007808B8" w:rsidRPr="004F368C">
        <w:rPr>
          <w:rFonts w:asciiTheme="majorHAnsi" w:hAnsiTheme="majorHAnsi" w:cstheme="majorHAnsi"/>
        </w:rPr>
        <w:t xml:space="preserve"> After </w:t>
      </w:r>
      <w:r w:rsidR="00726E71">
        <w:rPr>
          <w:rFonts w:asciiTheme="majorHAnsi" w:hAnsiTheme="majorHAnsi" w:cstheme="majorHAnsi"/>
        </w:rPr>
        <w:t>do</w:t>
      </w:r>
      <w:r w:rsidR="007808B8" w:rsidRPr="004F368C">
        <w:rPr>
          <w:rFonts w:asciiTheme="majorHAnsi" w:hAnsiTheme="majorHAnsi" w:cstheme="majorHAnsi"/>
        </w:rPr>
        <w:t xml:space="preserve">ing the Foundation course, </w:t>
      </w:r>
      <w:r w:rsidR="00726E71">
        <w:rPr>
          <w:rFonts w:asciiTheme="majorHAnsi" w:hAnsiTheme="majorHAnsi" w:cstheme="majorHAnsi"/>
        </w:rPr>
        <w:t>coache</w:t>
      </w:r>
      <w:r w:rsidR="007808B8" w:rsidRPr="004F368C">
        <w:rPr>
          <w:rFonts w:asciiTheme="majorHAnsi" w:hAnsiTheme="majorHAnsi" w:cstheme="majorHAnsi"/>
        </w:rPr>
        <w:t xml:space="preserve">s </w:t>
      </w:r>
      <w:r w:rsidR="002958BD" w:rsidRPr="004F368C">
        <w:rPr>
          <w:rFonts w:asciiTheme="majorHAnsi" w:hAnsiTheme="majorHAnsi" w:cstheme="majorHAnsi"/>
        </w:rPr>
        <w:t>can</w:t>
      </w:r>
      <w:r w:rsidR="007808B8" w:rsidRPr="004F368C">
        <w:rPr>
          <w:rFonts w:asciiTheme="majorHAnsi" w:hAnsiTheme="majorHAnsi" w:cstheme="majorHAnsi"/>
        </w:rPr>
        <w:t xml:space="preserve"> pursue the next course</w:t>
      </w:r>
      <w:r w:rsidR="00E051B5">
        <w:rPr>
          <w:rFonts w:asciiTheme="majorHAnsi" w:hAnsiTheme="majorHAnsi" w:cstheme="majorHAnsi"/>
        </w:rPr>
        <w:t>:</w:t>
      </w:r>
      <w:r w:rsidR="007808B8" w:rsidRPr="004F368C">
        <w:rPr>
          <w:rFonts w:asciiTheme="majorHAnsi" w:hAnsiTheme="majorHAnsi" w:cstheme="majorHAnsi"/>
        </w:rPr>
        <w:t xml:space="preserve"> Event Group Specialist</w:t>
      </w:r>
      <w:r w:rsidR="007808B8" w:rsidRPr="007808B8">
        <w:rPr>
          <w:rFonts w:asciiTheme="majorHAnsi" w:hAnsiTheme="majorHAnsi" w:cstheme="majorHAnsi"/>
          <w:color w:val="FF0000"/>
        </w:rPr>
        <w:t>.</w:t>
      </w:r>
      <w:r w:rsidR="004F368C">
        <w:rPr>
          <w:rFonts w:asciiTheme="majorHAnsi" w:hAnsiTheme="majorHAnsi" w:cstheme="majorHAnsi"/>
          <w:color w:val="FF0000"/>
        </w:rPr>
        <w:t xml:space="preserve"> </w:t>
      </w:r>
    </w:p>
    <w:p w14:paraId="533998EA" w14:textId="2830F85C" w:rsidR="004037D0" w:rsidRPr="007311C5" w:rsidRDefault="00CE24BE" w:rsidP="004037D0">
      <w:pPr>
        <w:spacing w:after="40"/>
        <w:rPr>
          <w:rFonts w:asciiTheme="majorHAnsi" w:hAnsiTheme="majorHAnsi" w:cstheme="majorHAnsi"/>
          <w:b/>
          <w:bCs/>
        </w:rPr>
      </w:pPr>
      <w:r w:rsidRPr="007311C5">
        <w:rPr>
          <w:rFonts w:asciiTheme="majorHAnsi" w:hAnsiTheme="majorHAnsi" w:cstheme="majorHAnsi"/>
        </w:rPr>
        <w:t>Completion of</w:t>
      </w:r>
      <w:r w:rsidR="005164E4" w:rsidRPr="007311C5">
        <w:rPr>
          <w:rFonts w:asciiTheme="majorHAnsi" w:hAnsiTheme="majorHAnsi" w:cstheme="majorHAnsi"/>
        </w:rPr>
        <w:t xml:space="preserve"> the workshop </w:t>
      </w:r>
      <w:r w:rsidRPr="007311C5">
        <w:rPr>
          <w:rFonts w:asciiTheme="majorHAnsi" w:hAnsiTheme="majorHAnsi" w:cstheme="majorHAnsi"/>
        </w:rPr>
        <w:t>earns</w:t>
      </w:r>
      <w:r w:rsidR="005164E4" w:rsidRPr="007311C5">
        <w:rPr>
          <w:rFonts w:asciiTheme="majorHAnsi" w:hAnsiTheme="majorHAnsi" w:cstheme="majorHAnsi"/>
        </w:rPr>
        <w:t xml:space="preserve"> a certificate of</w:t>
      </w:r>
      <w:r w:rsidR="00DD1B58" w:rsidRPr="007311C5">
        <w:rPr>
          <w:rFonts w:asciiTheme="majorHAnsi" w:hAnsiTheme="majorHAnsi" w:cstheme="majorHAnsi"/>
        </w:rPr>
        <w:t xml:space="preserve"> completion and those who do the online course as well as the workshop will </w:t>
      </w:r>
      <w:r w:rsidRPr="007311C5">
        <w:rPr>
          <w:rFonts w:asciiTheme="majorHAnsi" w:hAnsiTheme="majorHAnsi" w:cstheme="majorHAnsi"/>
        </w:rPr>
        <w:t>be accredited</w:t>
      </w:r>
      <w:r w:rsidR="00873B58">
        <w:rPr>
          <w:rFonts w:asciiTheme="majorHAnsi" w:hAnsiTheme="majorHAnsi" w:cstheme="majorHAnsi"/>
        </w:rPr>
        <w:t xml:space="preserve"> as</w:t>
      </w:r>
      <w:r w:rsidRPr="007311C5">
        <w:rPr>
          <w:rFonts w:asciiTheme="majorHAnsi" w:hAnsiTheme="majorHAnsi" w:cstheme="majorHAnsi"/>
        </w:rPr>
        <w:t xml:space="preserve"> Foundation level coaches</w:t>
      </w:r>
      <w:r w:rsidR="00873B58">
        <w:rPr>
          <w:rFonts w:asciiTheme="majorHAnsi" w:hAnsiTheme="majorHAnsi" w:cstheme="majorHAnsi"/>
        </w:rPr>
        <w:t>.</w:t>
      </w:r>
    </w:p>
    <w:p w14:paraId="63AC2A43" w14:textId="77777777" w:rsidR="004037D0" w:rsidRDefault="004037D0" w:rsidP="004037D0">
      <w:pPr>
        <w:spacing w:after="40"/>
        <w:rPr>
          <w:rFonts w:asciiTheme="majorHAnsi" w:hAnsiTheme="majorHAnsi" w:cstheme="majorHAnsi"/>
          <w:sz w:val="24"/>
          <w:szCs w:val="24"/>
        </w:rPr>
      </w:pPr>
    </w:p>
    <w:p w14:paraId="5EDE43B3" w14:textId="07841DB1" w:rsidR="004037D0" w:rsidRDefault="004037D0" w:rsidP="004037D0">
      <w:pPr>
        <w:spacing w:after="4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Saturday </w:t>
      </w:r>
      <w:r w:rsidRPr="00CE1934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D60E82" w:rsidRPr="00CE1934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="00C71322" w:rsidRPr="00CE1934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r</w:t>
      </w:r>
      <w:r w:rsidRPr="00CE1934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d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C71322">
        <w:rPr>
          <w:rFonts w:asciiTheme="majorHAnsi" w:hAnsiTheme="majorHAnsi" w:cstheme="majorHAnsi"/>
          <w:b/>
          <w:bCs/>
          <w:sz w:val="32"/>
          <w:szCs w:val="32"/>
        </w:rPr>
        <w:t>Septem</w:t>
      </w:r>
      <w:r>
        <w:rPr>
          <w:rFonts w:asciiTheme="majorHAnsi" w:hAnsiTheme="majorHAnsi" w:cstheme="majorHAnsi"/>
          <w:b/>
          <w:bCs/>
          <w:sz w:val="32"/>
          <w:szCs w:val="32"/>
        </w:rPr>
        <w:t>ber 2023</w:t>
      </w:r>
    </w:p>
    <w:p w14:paraId="0FD8116F" w14:textId="3A33314E" w:rsidR="004037D0" w:rsidRDefault="004037D0" w:rsidP="004037D0">
      <w:pPr>
        <w:spacing w:after="4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(</w:t>
      </w:r>
      <w:r w:rsidRPr="0071791E">
        <w:rPr>
          <w:rFonts w:asciiTheme="majorHAnsi" w:hAnsiTheme="majorHAnsi" w:cstheme="majorHAnsi"/>
          <w:b/>
          <w:bCs/>
          <w:sz w:val="24"/>
          <w:szCs w:val="24"/>
        </w:rPr>
        <w:t xml:space="preserve">Sat: </w:t>
      </w:r>
      <w:r w:rsidR="00CE1934">
        <w:rPr>
          <w:rFonts w:asciiTheme="majorHAnsi" w:hAnsiTheme="majorHAnsi" w:cstheme="majorHAnsi"/>
          <w:b/>
          <w:bCs/>
          <w:sz w:val="24"/>
          <w:szCs w:val="24"/>
        </w:rPr>
        <w:t>8:</w:t>
      </w:r>
      <w:r w:rsidR="006149BF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71791E">
        <w:rPr>
          <w:rFonts w:asciiTheme="majorHAnsi" w:hAnsiTheme="majorHAnsi" w:cstheme="majorHAnsi"/>
          <w:b/>
          <w:bCs/>
          <w:sz w:val="24"/>
          <w:szCs w:val="24"/>
        </w:rPr>
        <w:t>0 am to 5:</w:t>
      </w:r>
      <w:r w:rsidR="006149BF">
        <w:rPr>
          <w:rFonts w:asciiTheme="majorHAnsi" w:hAnsiTheme="majorHAnsi" w:cstheme="majorHAnsi"/>
          <w:b/>
          <w:bCs/>
          <w:sz w:val="24"/>
          <w:szCs w:val="24"/>
        </w:rPr>
        <w:t>45</w:t>
      </w:r>
      <w:r w:rsidRPr="0071791E">
        <w:rPr>
          <w:rFonts w:asciiTheme="majorHAnsi" w:hAnsiTheme="majorHAnsi" w:cstheme="majorHAnsi"/>
          <w:b/>
          <w:bCs/>
          <w:sz w:val="24"/>
          <w:szCs w:val="24"/>
        </w:rPr>
        <w:t xml:space="preserve"> pm</w:t>
      </w:r>
      <w:r>
        <w:rPr>
          <w:rFonts w:asciiTheme="majorHAnsi" w:hAnsiTheme="majorHAnsi" w:cstheme="majorHAnsi"/>
          <w:b/>
          <w:bCs/>
          <w:sz w:val="32"/>
          <w:szCs w:val="32"/>
        </w:rPr>
        <w:t>)</w:t>
      </w:r>
    </w:p>
    <w:p w14:paraId="6F2175E9" w14:textId="69AF4776" w:rsidR="004037D0" w:rsidRDefault="004037D0" w:rsidP="004037D0">
      <w:pPr>
        <w:spacing w:after="40"/>
        <w:jc w:val="center"/>
        <w:rPr>
          <w:rFonts w:asciiTheme="majorHAnsi" w:hAnsiTheme="majorHAnsi" w:cstheme="majorHAnsi"/>
          <w:sz w:val="24"/>
          <w:szCs w:val="24"/>
        </w:rPr>
      </w:pPr>
      <w:r w:rsidRPr="0031430D">
        <w:rPr>
          <w:rFonts w:asciiTheme="majorHAnsi" w:hAnsiTheme="majorHAnsi" w:cstheme="majorHAnsi"/>
          <w:sz w:val="24"/>
          <w:szCs w:val="24"/>
        </w:rPr>
        <w:t>Please arrive by</w:t>
      </w:r>
      <w:r>
        <w:rPr>
          <w:rFonts w:asciiTheme="majorHAnsi" w:hAnsiTheme="majorHAnsi" w:cstheme="majorHAnsi"/>
          <w:sz w:val="24"/>
          <w:szCs w:val="24"/>
        </w:rPr>
        <w:t xml:space="preserve"> 8.</w:t>
      </w:r>
      <w:r w:rsidR="00CE1934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5 am for a prompt start.</w:t>
      </w:r>
    </w:p>
    <w:p w14:paraId="71B55A63" w14:textId="77777777" w:rsidR="004037D0" w:rsidRPr="0031430D" w:rsidRDefault="004037D0" w:rsidP="004037D0">
      <w:pPr>
        <w:spacing w:after="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Morning and afternoon tea will be provided. BYO lunch is preferable, but shops are close by.</w:t>
      </w:r>
    </w:p>
    <w:p w14:paraId="555973C9" w14:textId="77777777" w:rsidR="004037D0" w:rsidRDefault="004037D0" w:rsidP="004037D0">
      <w:pPr>
        <w:spacing w:after="10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Venue: </w:t>
      </w:r>
      <w:r w:rsidRPr="00CE1934">
        <w:rPr>
          <w:rFonts w:asciiTheme="majorHAnsi" w:hAnsiTheme="majorHAnsi" w:cstheme="majorHAnsi"/>
          <w:b/>
          <w:bCs/>
          <w:sz w:val="32"/>
          <w:szCs w:val="32"/>
        </w:rPr>
        <w:t xml:space="preserve">Ern Clark Athletics Centre, Wharf St, Cannington, </w:t>
      </w:r>
      <w:r>
        <w:rPr>
          <w:rFonts w:asciiTheme="majorHAnsi" w:hAnsiTheme="majorHAnsi" w:cstheme="majorHAnsi"/>
          <w:b/>
          <w:bCs/>
          <w:sz w:val="32"/>
          <w:szCs w:val="32"/>
        </w:rPr>
        <w:t>WA</w:t>
      </w:r>
    </w:p>
    <w:p w14:paraId="63BBCE8B" w14:textId="7ED5B896" w:rsidR="004037D0" w:rsidRDefault="004037D0" w:rsidP="004037D0">
      <w:pPr>
        <w:spacing w:after="4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Cost is $</w:t>
      </w:r>
      <w:r w:rsidR="001F4CE7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1</w:t>
      </w:r>
      <w:r w:rsidR="00E76353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6</w:t>
      </w:r>
      <w:r w:rsidR="001F4CE7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0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E158E2">
        <w:rPr>
          <w:rFonts w:asciiTheme="majorHAnsi" w:hAnsiTheme="majorHAnsi" w:cstheme="majorHAnsi"/>
          <w:b/>
          <w:bCs/>
          <w:sz w:val="24"/>
          <w:szCs w:val="24"/>
        </w:rPr>
        <w:t>($30 deposit is required at time of booking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. Balance due September </w:t>
      </w:r>
      <w:r w:rsidR="00825579">
        <w:rPr>
          <w:rFonts w:asciiTheme="majorHAnsi" w:hAnsiTheme="majorHAnsi" w:cstheme="majorHAnsi"/>
          <w:b/>
          <w:bCs/>
          <w:sz w:val="24"/>
          <w:szCs w:val="24"/>
        </w:rPr>
        <w:t>2</w:t>
      </w:r>
      <w:r>
        <w:rPr>
          <w:rFonts w:asciiTheme="majorHAnsi" w:hAnsiTheme="majorHAnsi" w:cstheme="majorHAnsi"/>
          <w:b/>
          <w:bCs/>
          <w:sz w:val="24"/>
          <w:szCs w:val="24"/>
        </w:rPr>
        <w:t>0th)</w:t>
      </w:r>
    </w:p>
    <w:p w14:paraId="36EF933F" w14:textId="77777777" w:rsidR="004037D0" w:rsidRDefault="004037D0" w:rsidP="004037D0">
      <w:pPr>
        <w:spacing w:after="100"/>
        <w:jc w:val="center"/>
        <w:rPr>
          <w:rFonts w:asciiTheme="majorHAnsi" w:hAnsiTheme="majorHAnsi" w:cstheme="majorHAnsi"/>
          <w:sz w:val="28"/>
          <w:szCs w:val="28"/>
        </w:rPr>
      </w:pPr>
      <w:r w:rsidRPr="00677CE8">
        <w:rPr>
          <w:rFonts w:asciiTheme="majorHAnsi" w:hAnsiTheme="majorHAnsi" w:cstheme="majorHAnsi"/>
          <w:sz w:val="28"/>
          <w:szCs w:val="28"/>
        </w:rPr>
        <w:t>[ATFCA WA Branch: BSB 126 582, Account No 01044509]</w:t>
      </w:r>
    </w:p>
    <w:p w14:paraId="1FF0AF2E" w14:textId="0A326D89" w:rsidR="004037D0" w:rsidRPr="00EC36AE" w:rsidRDefault="004037D0" w:rsidP="004037D0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(Fee i</w:t>
      </w:r>
      <w:r w:rsidRPr="00EC36AE">
        <w:rPr>
          <w:rFonts w:asciiTheme="majorHAnsi" w:hAnsiTheme="majorHAnsi" w:cstheme="majorHAnsi"/>
          <w:sz w:val="24"/>
          <w:szCs w:val="24"/>
        </w:rPr>
        <w:t>ncludes</w:t>
      </w:r>
      <w:r w:rsidR="00391234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5328B2" w:rsidRPr="00C6384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morning and afternoon teas, presenter’s </w:t>
      </w:r>
      <w:proofErr w:type="gramStart"/>
      <w:r w:rsidR="005328B2" w:rsidRPr="00C6384E">
        <w:rPr>
          <w:rFonts w:asciiTheme="majorHAnsi" w:hAnsiTheme="majorHAnsi" w:cstheme="majorHAnsi"/>
          <w:color w:val="000000" w:themeColor="text1"/>
          <w:sz w:val="24"/>
          <w:szCs w:val="24"/>
        </w:rPr>
        <w:t>fees</w:t>
      </w:r>
      <w:proofErr w:type="gramEnd"/>
      <w:r w:rsidR="005328B2" w:rsidRPr="00C6384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</w:t>
      </w:r>
      <w:r w:rsidR="00C6384E" w:rsidRPr="00C6384E">
        <w:rPr>
          <w:rFonts w:asciiTheme="majorHAnsi" w:hAnsiTheme="majorHAnsi" w:cstheme="majorHAnsi"/>
          <w:color w:val="000000" w:themeColor="text1"/>
          <w:sz w:val="24"/>
          <w:szCs w:val="24"/>
        </w:rPr>
        <w:t>venue hire)</w:t>
      </w:r>
    </w:p>
    <w:p w14:paraId="6F7D42A3" w14:textId="1E5EAA86" w:rsidR="004037D0" w:rsidRDefault="00EC2FBE" w:rsidP="004037D0">
      <w:pPr>
        <w:spacing w:after="4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Practical workshop</w:t>
      </w:r>
      <w:r w:rsidR="004037D0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="004037D0">
        <w:rPr>
          <w:rFonts w:asciiTheme="majorHAnsi" w:hAnsiTheme="majorHAnsi" w:cstheme="majorHAnsi"/>
          <w:b/>
          <w:bCs/>
          <w:sz w:val="32"/>
          <w:szCs w:val="32"/>
        </w:rPr>
        <w:t xml:space="preserve">ncludes: </w:t>
      </w:r>
    </w:p>
    <w:p w14:paraId="44E55D6A" w14:textId="03069B56" w:rsidR="004037D0" w:rsidRDefault="004037D0" w:rsidP="007558CF">
      <w:pPr>
        <w:spacing w:after="20"/>
        <w:rPr>
          <w:rFonts w:asciiTheme="majorHAnsi" w:hAnsiTheme="majorHAnsi" w:cstheme="majorHAnsi"/>
          <w:b/>
          <w:bCs/>
        </w:rPr>
      </w:pPr>
      <w:r w:rsidRPr="00E158E2">
        <w:rPr>
          <w:rFonts w:asciiTheme="majorHAnsi" w:hAnsiTheme="majorHAnsi" w:cstheme="majorHAnsi"/>
          <w:b/>
          <w:bCs/>
          <w:sz w:val="20"/>
          <w:szCs w:val="20"/>
        </w:rPr>
        <w:t>○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  </w:t>
      </w:r>
      <w:r w:rsidRPr="008930BB">
        <w:rPr>
          <w:rFonts w:asciiTheme="majorHAnsi" w:hAnsiTheme="majorHAnsi" w:cstheme="majorHAnsi"/>
          <w:b/>
          <w:bCs/>
        </w:rPr>
        <w:t>Basic technical model</w:t>
      </w:r>
      <w:r w:rsidR="006149BF">
        <w:rPr>
          <w:rFonts w:asciiTheme="majorHAnsi" w:hAnsiTheme="majorHAnsi" w:cstheme="majorHAnsi"/>
          <w:b/>
          <w:bCs/>
        </w:rPr>
        <w:t xml:space="preserve">, </w:t>
      </w:r>
      <w:proofErr w:type="gramStart"/>
      <w:r w:rsidR="006149BF">
        <w:rPr>
          <w:rFonts w:asciiTheme="majorHAnsi" w:hAnsiTheme="majorHAnsi" w:cstheme="majorHAnsi"/>
          <w:b/>
          <w:bCs/>
        </w:rPr>
        <w:t>rules</w:t>
      </w:r>
      <w:proofErr w:type="gramEnd"/>
      <w:r>
        <w:rPr>
          <w:rFonts w:asciiTheme="majorHAnsi" w:hAnsiTheme="majorHAnsi" w:cstheme="majorHAnsi"/>
          <w:b/>
          <w:bCs/>
        </w:rPr>
        <w:t xml:space="preserve"> </w:t>
      </w:r>
      <w:r w:rsidR="00EC2FBE">
        <w:rPr>
          <w:rFonts w:asciiTheme="majorHAnsi" w:hAnsiTheme="majorHAnsi" w:cstheme="majorHAnsi"/>
          <w:b/>
          <w:bCs/>
        </w:rPr>
        <w:t>and drills for</w:t>
      </w:r>
      <w:r>
        <w:rPr>
          <w:rFonts w:asciiTheme="majorHAnsi" w:hAnsiTheme="majorHAnsi" w:cstheme="majorHAnsi"/>
          <w:b/>
          <w:bCs/>
        </w:rPr>
        <w:t xml:space="preserve"> all athletic events (except for steeplechase, hammer throw and pole vault, which are covered in depth at the Event Group Specialist Coach Course)</w:t>
      </w:r>
    </w:p>
    <w:p w14:paraId="6CC5D179" w14:textId="77777777" w:rsidR="006F143C" w:rsidRDefault="006F143C" w:rsidP="006F143C">
      <w:pPr>
        <w:spacing w:after="20"/>
        <w:rPr>
          <w:rFonts w:asciiTheme="majorHAnsi" w:hAnsiTheme="majorHAnsi" w:cstheme="majorHAnsi"/>
          <w:b/>
          <w:bCs/>
        </w:rPr>
      </w:pPr>
      <w:r w:rsidRPr="00E158E2">
        <w:rPr>
          <w:rFonts w:asciiTheme="majorHAnsi" w:hAnsiTheme="majorHAnsi" w:cstheme="majorHAnsi"/>
          <w:b/>
          <w:bCs/>
          <w:sz w:val="20"/>
          <w:szCs w:val="20"/>
        </w:rPr>
        <w:t>○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bCs/>
        </w:rPr>
        <w:t>Warm up and flexibility</w:t>
      </w:r>
    </w:p>
    <w:p w14:paraId="6FCBB1A7" w14:textId="37AF9C51" w:rsidR="006F143C" w:rsidRPr="006D741E" w:rsidRDefault="006D741E" w:rsidP="007558CF">
      <w:pPr>
        <w:spacing w:after="20"/>
        <w:rPr>
          <w:rFonts w:asciiTheme="majorHAnsi" w:hAnsiTheme="majorHAnsi" w:cstheme="majorHAnsi"/>
          <w:b/>
          <w:bCs/>
          <w:sz w:val="32"/>
          <w:szCs w:val="32"/>
        </w:rPr>
      </w:pPr>
      <w:r w:rsidRPr="006D741E">
        <w:rPr>
          <w:rFonts w:asciiTheme="majorHAnsi" w:hAnsiTheme="majorHAnsi" w:cstheme="majorHAnsi"/>
          <w:b/>
          <w:bCs/>
          <w:sz w:val="32"/>
          <w:szCs w:val="32"/>
        </w:rPr>
        <w:t>The online Foundation course includes:</w:t>
      </w:r>
    </w:p>
    <w:p w14:paraId="2E3D82E0" w14:textId="77777777" w:rsidR="004037D0" w:rsidRDefault="004037D0" w:rsidP="004037D0">
      <w:pPr>
        <w:spacing w:after="20"/>
        <w:rPr>
          <w:rFonts w:asciiTheme="majorHAnsi" w:hAnsiTheme="majorHAnsi" w:cstheme="majorHAnsi"/>
          <w:b/>
          <w:bCs/>
        </w:rPr>
      </w:pPr>
      <w:r w:rsidRPr="00E158E2">
        <w:rPr>
          <w:rFonts w:asciiTheme="majorHAnsi" w:hAnsiTheme="majorHAnsi" w:cstheme="majorHAnsi"/>
          <w:b/>
          <w:bCs/>
          <w:sz w:val="20"/>
          <w:szCs w:val="20"/>
        </w:rPr>
        <w:t>○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bCs/>
        </w:rPr>
        <w:t>The role of the coach and the instructional process</w:t>
      </w:r>
    </w:p>
    <w:p w14:paraId="12E84E5D" w14:textId="115B9A47" w:rsidR="004037D0" w:rsidRDefault="004037D0" w:rsidP="004037D0">
      <w:pPr>
        <w:spacing w:after="20"/>
        <w:rPr>
          <w:rFonts w:asciiTheme="majorHAnsi" w:hAnsiTheme="majorHAnsi" w:cstheme="majorHAnsi"/>
          <w:b/>
          <w:bCs/>
        </w:rPr>
      </w:pPr>
      <w:r w:rsidRPr="00E158E2">
        <w:rPr>
          <w:rFonts w:asciiTheme="majorHAnsi" w:hAnsiTheme="majorHAnsi" w:cstheme="majorHAnsi"/>
          <w:b/>
          <w:bCs/>
          <w:sz w:val="20"/>
          <w:szCs w:val="20"/>
        </w:rPr>
        <w:t>○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bCs/>
        </w:rPr>
        <w:t xml:space="preserve">Basic anatomy, physiology, </w:t>
      </w:r>
      <w:proofErr w:type="gramStart"/>
      <w:r w:rsidR="003605EB">
        <w:rPr>
          <w:rFonts w:asciiTheme="majorHAnsi" w:hAnsiTheme="majorHAnsi" w:cstheme="majorHAnsi"/>
          <w:b/>
          <w:bCs/>
        </w:rPr>
        <w:t>biomechanics</w:t>
      </w:r>
      <w:proofErr w:type="gramEnd"/>
      <w:r>
        <w:rPr>
          <w:rFonts w:asciiTheme="majorHAnsi" w:hAnsiTheme="majorHAnsi" w:cstheme="majorHAnsi"/>
          <w:b/>
          <w:bCs/>
        </w:rPr>
        <w:t xml:space="preserve"> and the conditioning process</w:t>
      </w:r>
    </w:p>
    <w:p w14:paraId="751307A5" w14:textId="77777777" w:rsidR="004037D0" w:rsidRDefault="004037D0" w:rsidP="004037D0">
      <w:pPr>
        <w:spacing w:after="20"/>
        <w:rPr>
          <w:rFonts w:asciiTheme="majorHAnsi" w:hAnsiTheme="majorHAnsi" w:cstheme="majorHAnsi"/>
          <w:b/>
          <w:bCs/>
        </w:rPr>
      </w:pPr>
      <w:r w:rsidRPr="00E158E2">
        <w:rPr>
          <w:rFonts w:asciiTheme="majorHAnsi" w:hAnsiTheme="majorHAnsi" w:cstheme="majorHAnsi"/>
          <w:b/>
          <w:bCs/>
          <w:sz w:val="20"/>
          <w:szCs w:val="20"/>
        </w:rPr>
        <w:t>○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bCs/>
        </w:rPr>
        <w:t>Basic program planning and the principles of training</w:t>
      </w:r>
    </w:p>
    <w:p w14:paraId="7619382E" w14:textId="77777777" w:rsidR="004037D0" w:rsidRDefault="004037D0" w:rsidP="004037D0">
      <w:pPr>
        <w:spacing w:after="20"/>
        <w:rPr>
          <w:rFonts w:asciiTheme="majorHAnsi" w:hAnsiTheme="majorHAnsi" w:cstheme="majorHAnsi"/>
          <w:b/>
          <w:bCs/>
          <w:sz w:val="32"/>
          <w:szCs w:val="32"/>
        </w:rPr>
      </w:pPr>
      <w:r w:rsidRPr="00E158E2">
        <w:rPr>
          <w:rFonts w:asciiTheme="majorHAnsi" w:hAnsiTheme="majorHAnsi" w:cstheme="majorHAnsi"/>
          <w:b/>
          <w:bCs/>
          <w:sz w:val="20"/>
          <w:szCs w:val="20"/>
        </w:rPr>
        <w:t>○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bCs/>
        </w:rPr>
        <w:t>Access to ATFCA Athletics Coaching App</w:t>
      </w:r>
    </w:p>
    <w:p w14:paraId="408D24A3" w14:textId="53E4182A" w:rsidR="004037D0" w:rsidRPr="00E33DCC" w:rsidRDefault="004037D0" w:rsidP="004037D0">
      <w:pPr>
        <w:spacing w:before="60" w:after="60"/>
        <w:rPr>
          <w:rFonts w:ascii="Arial Narrow" w:hAnsi="Arial Narrow" w:cstheme="majorHAnsi"/>
        </w:rPr>
      </w:pPr>
      <w:r w:rsidRPr="0071791E">
        <w:rPr>
          <w:rFonts w:asciiTheme="majorHAnsi" w:hAnsiTheme="majorHAnsi" w:cstheme="majorHAnsi"/>
          <w:b/>
          <w:bCs/>
          <w:sz w:val="28"/>
          <w:szCs w:val="28"/>
        </w:rPr>
        <w:t>Participant numbers will be limited.</w:t>
      </w:r>
      <w:r w:rsidRPr="00E33DCC">
        <w:rPr>
          <w:rFonts w:ascii="Arial Narrow" w:hAnsi="Arial Narrow" w:cstheme="majorHAnsi"/>
        </w:rPr>
        <w:t xml:space="preserve"> </w:t>
      </w:r>
      <w:r w:rsidR="00051DDE" w:rsidRPr="00051DDE">
        <w:rPr>
          <w:rFonts w:asciiTheme="majorHAnsi" w:hAnsiTheme="majorHAnsi" w:cstheme="majorHAnsi"/>
          <w:b/>
          <w:bCs/>
          <w:sz w:val="28"/>
          <w:szCs w:val="28"/>
        </w:rPr>
        <w:t>P</w:t>
      </w:r>
      <w:r w:rsidRPr="00051DDE">
        <w:rPr>
          <w:rFonts w:asciiTheme="majorHAnsi" w:hAnsiTheme="majorHAnsi" w:cstheme="majorHAnsi"/>
          <w:b/>
          <w:bCs/>
          <w:sz w:val="28"/>
          <w:szCs w:val="28"/>
        </w:rPr>
        <w:t>lease secure your place early</w:t>
      </w:r>
      <w:r w:rsidRPr="00E33DCC">
        <w:rPr>
          <w:rFonts w:ascii="Arial Narrow" w:hAnsi="Arial Narrow" w:cstheme="majorHAnsi"/>
        </w:rPr>
        <w:t>.</w:t>
      </w:r>
    </w:p>
    <w:p w14:paraId="01C358A9" w14:textId="77777777" w:rsidR="004037D0" w:rsidRPr="00E33DCC" w:rsidRDefault="004037D0" w:rsidP="004037D0">
      <w:pPr>
        <w:spacing w:after="60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Contact:  </w:t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E33DCC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atfcawa@gmail.com</w:t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Anne </w:t>
      </w:r>
      <w:proofErr w:type="gramStart"/>
      <w:r>
        <w:rPr>
          <w:rFonts w:asciiTheme="majorHAnsi" w:hAnsiTheme="majorHAnsi" w:cstheme="majorHAnsi"/>
          <w:b/>
          <w:bCs/>
          <w:sz w:val="24"/>
          <w:szCs w:val="24"/>
        </w:rPr>
        <w:t>Masters</w:t>
      </w:r>
      <w:proofErr w:type="gram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   0407470949</w:t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</w:p>
    <w:p w14:paraId="03FFDA17" w14:textId="01500A08" w:rsidR="00A57FB2" w:rsidRDefault="004037D0">
      <w:r>
        <w:rPr>
          <w:rFonts w:asciiTheme="majorHAnsi" w:hAnsiTheme="majorHAnsi" w:cstheme="majorHAnsi"/>
          <w:b/>
          <w:bCs/>
          <w:sz w:val="32"/>
          <w:szCs w:val="32"/>
        </w:rPr>
        <w:t xml:space="preserve">Please note: </w:t>
      </w:r>
      <w:r w:rsidR="006D741E">
        <w:rPr>
          <w:rFonts w:ascii="Arial Narrow" w:hAnsi="Arial Narrow" w:cstheme="majorHAnsi"/>
          <w:sz w:val="24"/>
          <w:szCs w:val="24"/>
        </w:rPr>
        <w:t>Worksh</w:t>
      </w:r>
      <w:r w:rsidR="00BC314F">
        <w:rPr>
          <w:rFonts w:ascii="Arial Narrow" w:hAnsi="Arial Narrow" w:cstheme="majorHAnsi"/>
          <w:sz w:val="24"/>
          <w:szCs w:val="24"/>
        </w:rPr>
        <w:t>o</w:t>
      </w:r>
      <w:r w:rsidR="006D741E">
        <w:rPr>
          <w:rFonts w:ascii="Arial Narrow" w:hAnsi="Arial Narrow" w:cstheme="majorHAnsi"/>
          <w:sz w:val="24"/>
          <w:szCs w:val="24"/>
        </w:rPr>
        <w:t>p</w:t>
      </w:r>
      <w:r>
        <w:rPr>
          <w:rFonts w:ascii="Arial Narrow" w:hAnsi="Arial Narrow" w:cstheme="majorHAnsi"/>
          <w:sz w:val="24"/>
          <w:szCs w:val="24"/>
        </w:rPr>
        <w:t xml:space="preserve"> includes practical work</w:t>
      </w:r>
      <w:r w:rsidRPr="00E33DCC">
        <w:rPr>
          <w:rFonts w:ascii="Arial Narrow" w:hAnsi="Arial Narrow" w:cstheme="majorHAnsi"/>
          <w:sz w:val="24"/>
          <w:szCs w:val="24"/>
        </w:rPr>
        <w:t>. Participation is optional but recommended</w:t>
      </w:r>
      <w:r w:rsidRPr="00E33DCC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sectPr w:rsidR="00A57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D0"/>
    <w:rsid w:val="0002069D"/>
    <w:rsid w:val="00051DDE"/>
    <w:rsid w:val="0006337D"/>
    <w:rsid w:val="000B6938"/>
    <w:rsid w:val="001F4CE7"/>
    <w:rsid w:val="00227FFA"/>
    <w:rsid w:val="002675F3"/>
    <w:rsid w:val="002958BD"/>
    <w:rsid w:val="002B03DC"/>
    <w:rsid w:val="003605EB"/>
    <w:rsid w:val="00391234"/>
    <w:rsid w:val="003F396C"/>
    <w:rsid w:val="004037D0"/>
    <w:rsid w:val="004345C9"/>
    <w:rsid w:val="00470DE9"/>
    <w:rsid w:val="004D3EB3"/>
    <w:rsid w:val="004F368C"/>
    <w:rsid w:val="005164E4"/>
    <w:rsid w:val="005328B2"/>
    <w:rsid w:val="00580024"/>
    <w:rsid w:val="006149BF"/>
    <w:rsid w:val="00620490"/>
    <w:rsid w:val="006B2723"/>
    <w:rsid w:val="006D741E"/>
    <w:rsid w:val="006F143C"/>
    <w:rsid w:val="00726E71"/>
    <w:rsid w:val="007311C5"/>
    <w:rsid w:val="007558CF"/>
    <w:rsid w:val="007808B8"/>
    <w:rsid w:val="00780DBF"/>
    <w:rsid w:val="007B7797"/>
    <w:rsid w:val="00825579"/>
    <w:rsid w:val="00857A64"/>
    <w:rsid w:val="00873B58"/>
    <w:rsid w:val="00932D68"/>
    <w:rsid w:val="009A7F78"/>
    <w:rsid w:val="009C5633"/>
    <w:rsid w:val="00A57FB2"/>
    <w:rsid w:val="00AE55FE"/>
    <w:rsid w:val="00B1396B"/>
    <w:rsid w:val="00B34B4C"/>
    <w:rsid w:val="00BB0F07"/>
    <w:rsid w:val="00BC314F"/>
    <w:rsid w:val="00C0799C"/>
    <w:rsid w:val="00C6384E"/>
    <w:rsid w:val="00C71322"/>
    <w:rsid w:val="00CA638B"/>
    <w:rsid w:val="00CE1934"/>
    <w:rsid w:val="00CE24BE"/>
    <w:rsid w:val="00D53396"/>
    <w:rsid w:val="00D60E82"/>
    <w:rsid w:val="00D750F9"/>
    <w:rsid w:val="00DD1B58"/>
    <w:rsid w:val="00DD302E"/>
    <w:rsid w:val="00E051B5"/>
    <w:rsid w:val="00E76353"/>
    <w:rsid w:val="00EC2FBE"/>
    <w:rsid w:val="00E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50C2"/>
  <w15:chartTrackingRefBased/>
  <w15:docId w15:val="{401DB792-FAE1-4F0C-8BDC-4E2D251C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7D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fca.com.au/courses/foundation-cours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Gillian</cp:lastModifiedBy>
  <cp:revision>2</cp:revision>
  <dcterms:created xsi:type="dcterms:W3CDTF">2023-09-15T01:32:00Z</dcterms:created>
  <dcterms:modified xsi:type="dcterms:W3CDTF">2023-09-15T01:32:00Z</dcterms:modified>
</cp:coreProperties>
</file>